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EB" w:rsidRPr="002F6A56" w:rsidRDefault="00156B07" w:rsidP="007E39EB">
      <w:pPr>
        <w:rPr>
          <w:rFonts w:ascii="ＭＳ Ｐゴシック" w:eastAsia="ＭＳ Ｐゴシック" w:hAnsi="ＭＳ Ｐゴシック"/>
          <w:sz w:val="24"/>
          <w:szCs w:val="24"/>
          <w:lang w:eastAsia="zh-CN"/>
        </w:rPr>
      </w:pPr>
      <w:r>
        <w:rPr>
          <w:rFonts w:ascii="ＭＳ Ｐゴシック" w:eastAsia="ＭＳ Ｐゴシック" w:hAnsi="ＭＳ Ｐゴシック"/>
          <w:noProof/>
          <w:sz w:val="24"/>
          <w:szCs w:val="24"/>
          <w:u w:val="wave"/>
        </w:rPr>
        <mc:AlternateContent>
          <mc:Choice Requires="wps">
            <w:drawing>
              <wp:anchor distT="0" distB="0" distL="114300" distR="114300" simplePos="0" relativeHeight="251659264" behindDoc="0" locked="0" layoutInCell="1" allowOverlap="1" wp14:anchorId="28B3B4CA" wp14:editId="112B6840">
                <wp:simplePos x="0" y="0"/>
                <wp:positionH relativeFrom="column">
                  <wp:posOffset>116840</wp:posOffset>
                </wp:positionH>
                <wp:positionV relativeFrom="paragraph">
                  <wp:posOffset>-453390</wp:posOffset>
                </wp:positionV>
                <wp:extent cx="2524125" cy="321310"/>
                <wp:effectExtent l="0" t="0" r="28575" b="215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21310"/>
                        </a:xfrm>
                        <a:prstGeom prst="rect">
                          <a:avLst/>
                        </a:prstGeom>
                        <a:solidFill>
                          <a:srgbClr val="FFFFFF"/>
                        </a:solidFill>
                        <a:ln w="9525">
                          <a:solidFill>
                            <a:srgbClr val="000000"/>
                          </a:solidFill>
                          <a:miter lim="800000"/>
                          <a:headEnd/>
                          <a:tailEnd/>
                        </a:ln>
                      </wps:spPr>
                      <wps:txbx>
                        <w:txbxContent>
                          <w:p w:rsidR="001B02E2" w:rsidRPr="0059430E" w:rsidRDefault="003B61D1" w:rsidP="007E39EB">
                            <w:pPr>
                              <w:rPr>
                                <w:sz w:val="24"/>
                                <w:szCs w:val="24"/>
                              </w:rPr>
                            </w:pPr>
                            <w:r>
                              <w:rPr>
                                <w:rFonts w:hint="eastAsia"/>
                                <w:kern w:val="0"/>
                                <w:sz w:val="24"/>
                                <w:szCs w:val="24"/>
                              </w:rPr>
                              <w:t>申請書類</w:t>
                            </w:r>
                            <w:r w:rsidR="001B02E2" w:rsidRPr="007E7513">
                              <w:rPr>
                                <w:rFonts w:hint="eastAsia"/>
                                <w:spacing w:val="72"/>
                                <w:kern w:val="0"/>
                                <w:sz w:val="24"/>
                                <w:szCs w:val="24"/>
                                <w:fitText w:val="2640" w:id="-1685345280"/>
                              </w:rPr>
                              <w:t>チェックリス</w:t>
                            </w:r>
                            <w:r w:rsidR="001B02E2" w:rsidRPr="007E7513">
                              <w:rPr>
                                <w:rFonts w:hint="eastAsia"/>
                                <w:spacing w:val="48"/>
                                <w:kern w:val="0"/>
                                <w:sz w:val="24"/>
                                <w:szCs w:val="24"/>
                                <w:fitText w:val="2640" w:id="-1685345280"/>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3B4CA" id="_x0000_t202" coordsize="21600,21600" o:spt="202" path="m,l,21600r21600,l21600,xe">
                <v:stroke joinstyle="miter"/>
                <v:path gradientshapeok="t" o:connecttype="rect"/>
              </v:shapetype>
              <v:shape id="Text Box 6" o:spid="_x0000_s1026" type="#_x0000_t202" style="position:absolute;left:0;text-align:left;margin-left:9.2pt;margin-top:-35.7pt;width:198.7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">
                <v:textbox inset="5.85pt,.7pt,5.85pt,.7pt">
                  <w:txbxContent>
                    <w:p w:rsidR="001B02E2" w:rsidRPr="0059430E" w:rsidRDefault="003B61D1" w:rsidP="007E39EB">
                      <w:pPr>
                        <w:rPr>
                          <w:sz w:val="24"/>
                          <w:szCs w:val="24"/>
                        </w:rPr>
                      </w:pPr>
                      <w:r>
                        <w:rPr>
                          <w:rFonts w:hint="eastAsia"/>
                          <w:kern w:val="0"/>
                          <w:sz w:val="24"/>
                          <w:szCs w:val="24"/>
                        </w:rPr>
                        <w:t>申請書類</w:t>
                      </w:r>
                      <w:r w:rsidR="001B02E2" w:rsidRPr="007E7513">
                        <w:rPr>
                          <w:rFonts w:hint="eastAsia"/>
                          <w:spacing w:val="72"/>
                          <w:kern w:val="0"/>
                          <w:sz w:val="24"/>
                          <w:szCs w:val="24"/>
                          <w:fitText w:val="2640" w:id="-1685345280"/>
                        </w:rPr>
                        <w:t>チェックリス</w:t>
                      </w:r>
                      <w:r w:rsidR="001B02E2" w:rsidRPr="007E7513">
                        <w:rPr>
                          <w:rFonts w:hint="eastAsia"/>
                          <w:spacing w:val="48"/>
                          <w:kern w:val="0"/>
                          <w:sz w:val="24"/>
                          <w:szCs w:val="24"/>
                          <w:fitText w:val="2640" w:id="-1685345280"/>
                        </w:rPr>
                        <w:t>ト</w:t>
                      </w:r>
                    </w:p>
                  </w:txbxContent>
                </v:textbox>
              </v:shape>
            </w:pict>
          </mc:Fallback>
        </mc:AlternateContent>
      </w:r>
      <w:r>
        <w:rPr>
          <w:rFonts w:ascii="ＭＳ Ｐゴシック" w:eastAsia="ＭＳ Ｐゴシック" w:hAnsi="ＭＳ Ｐゴシック"/>
          <w:noProof/>
          <w:sz w:val="24"/>
          <w:szCs w:val="24"/>
          <w:u w:val="wave"/>
        </w:rPr>
        <mc:AlternateContent>
          <mc:Choice Requires="wps">
            <w:drawing>
              <wp:anchor distT="0" distB="0" distL="114300" distR="114300" simplePos="0" relativeHeight="251658240" behindDoc="0" locked="0" layoutInCell="1" allowOverlap="1" wp14:anchorId="494B21F0" wp14:editId="6261C0FD">
                <wp:simplePos x="0" y="0"/>
                <wp:positionH relativeFrom="column">
                  <wp:posOffset>-200025</wp:posOffset>
                </wp:positionH>
                <wp:positionV relativeFrom="paragraph">
                  <wp:posOffset>0</wp:posOffset>
                </wp:positionV>
                <wp:extent cx="6743700" cy="9258300"/>
                <wp:effectExtent l="6985" t="5715" r="12065" b="133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9258300"/>
                        </a:xfrm>
                        <a:prstGeom prst="foldedCorner">
                          <a:avLst>
                            <a:gd name="adj" fmla="val 48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D356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left:0;text-align:left;margin-left:-15.75pt;margin-top:0;width:531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" adj="20548" filled="f">
                <v:textbox inset="5.85pt,.7pt,5.85pt,.7pt"/>
              </v:shape>
            </w:pict>
          </mc:Fallback>
        </mc:AlternateContent>
      </w:r>
      <w:r w:rsidR="007E39EB">
        <w:rPr>
          <w:rFonts w:ascii="ＭＳ Ｐ明朝" w:eastAsia="ＭＳ Ｐ明朝" w:hAnsi="ＭＳ Ｐ明朝" w:hint="eastAsia"/>
          <w:sz w:val="22"/>
          <w:szCs w:val="22"/>
        </w:rPr>
        <w:t xml:space="preserve">　</w:t>
      </w:r>
    </w:p>
    <w:p w:rsidR="007E39EB" w:rsidRPr="000B297A" w:rsidRDefault="007E39EB" w:rsidP="007E39EB">
      <w:pPr>
        <w:rPr>
          <w:rFonts w:ascii="ＭＳ Ｐゴシック" w:eastAsia="ＭＳ Ｐゴシック" w:hAnsi="ＭＳ Ｐゴシック"/>
          <w:sz w:val="24"/>
          <w:szCs w:val="24"/>
          <w:u w:val="wave"/>
        </w:rPr>
      </w:pPr>
      <w:r w:rsidRPr="00CD3012">
        <w:rPr>
          <w:rFonts w:ascii="ＭＳ Ｐゴシック" w:eastAsia="ＭＳ Ｐゴシック" w:hAnsi="ＭＳ Ｐゴシック" w:hint="eastAsia"/>
          <w:sz w:val="24"/>
          <w:szCs w:val="24"/>
          <w:u w:val="wave"/>
        </w:rPr>
        <w:t>書類提出前に以下項目を確認チェック</w:t>
      </w:r>
      <w:r w:rsidR="00927BED">
        <w:rPr>
          <w:rFonts w:ascii="ＭＳ Ｐゴシック" w:eastAsia="ＭＳ Ｐゴシック" w:hAnsi="ＭＳ Ｐゴシック" w:hint="eastAsia"/>
          <w:sz w:val="24"/>
          <w:szCs w:val="24"/>
          <w:u w:val="wave"/>
        </w:rPr>
        <w:t>し</w:t>
      </w:r>
      <w:r w:rsidR="000B297A">
        <w:rPr>
          <w:rFonts w:ascii="ＭＳ Ｐゴシック" w:eastAsia="ＭＳ Ｐゴシック" w:hAnsi="ＭＳ Ｐゴシック" w:hint="eastAsia"/>
          <w:sz w:val="24"/>
          <w:szCs w:val="24"/>
          <w:u w:val="wave"/>
        </w:rPr>
        <w:t>て</w:t>
      </w:r>
      <w:r w:rsidRPr="00CD3012">
        <w:rPr>
          <w:rFonts w:ascii="ＭＳ Ｐゴシック" w:eastAsia="ＭＳ Ｐゴシック" w:hAnsi="ＭＳ Ｐゴシック" w:hint="eastAsia"/>
          <w:sz w:val="24"/>
          <w:szCs w:val="24"/>
          <w:u w:val="wave"/>
        </w:rPr>
        <w:t>ください。</w:t>
      </w:r>
    </w:p>
    <w:p w:rsidR="007E39EB" w:rsidRPr="00777B61" w:rsidRDefault="000B297A" w:rsidP="007E39EB">
      <w:pPr>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＜申請前のチェック＞</w:t>
      </w:r>
    </w:p>
    <w:p w:rsidR="000B297A" w:rsidRPr="000B297A" w:rsidRDefault="000B297A" w:rsidP="000B297A">
      <w:pPr>
        <w:numPr>
          <w:ilvl w:val="0"/>
          <w:numId w:val="2"/>
        </w:numPr>
        <w:spacing w:line="480" w:lineRule="auto"/>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rPr>
        <w:t>１）機構専門医を取得済みで、専門医更新を1回以上行っている</w:t>
      </w:r>
    </w:p>
    <w:p w:rsidR="007E39EB" w:rsidRPr="002F6A56" w:rsidRDefault="000B297A" w:rsidP="000B297A">
      <w:pPr>
        <w:spacing w:line="480" w:lineRule="auto"/>
        <w:ind w:left="36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→ＹＥＳ　３）へ　　　→ＮＯ　２）へ</w:t>
      </w:r>
    </w:p>
    <w:p w:rsidR="000B297A" w:rsidRDefault="000B297A" w:rsidP="007E39EB">
      <w:pPr>
        <w:numPr>
          <w:ilvl w:val="0"/>
          <w:numId w:val="2"/>
        </w:num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２）本年機構専門医で更新予定である　</w:t>
      </w:r>
    </w:p>
    <w:p w:rsidR="007E39EB" w:rsidRDefault="000B297A" w:rsidP="000B297A">
      <w:pPr>
        <w:spacing w:line="480" w:lineRule="auto"/>
        <w:ind w:left="36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→ＹＥＳ　年度における</w:t>
      </w:r>
      <w:r w:rsidRPr="000B297A">
        <w:rPr>
          <w:rFonts w:ascii="ＭＳ Ｐゴシック" w:eastAsia="ＭＳ Ｐゴシック" w:hAnsi="ＭＳ Ｐゴシック" w:hint="eastAsia"/>
          <w:sz w:val="24"/>
          <w:szCs w:val="24"/>
          <w:u w:val="wave"/>
        </w:rPr>
        <w:t>第2回審査であれば</w:t>
      </w:r>
      <w:r>
        <w:rPr>
          <w:rFonts w:ascii="ＭＳ Ｐゴシック" w:eastAsia="ＭＳ Ｐゴシック" w:hAnsi="ＭＳ Ｐゴシック" w:hint="eastAsia"/>
          <w:sz w:val="24"/>
          <w:szCs w:val="24"/>
        </w:rPr>
        <w:t>申請可能です</w:t>
      </w:r>
      <w:r w:rsidR="00BA1F11">
        <w:rPr>
          <w:rFonts w:ascii="ＭＳ Ｐゴシック" w:eastAsia="ＭＳ Ｐゴシック" w:hAnsi="ＭＳ Ｐゴシック" w:hint="eastAsia"/>
          <w:sz w:val="24"/>
          <w:szCs w:val="24"/>
        </w:rPr>
        <w:t xml:space="preserve">　　３）へ</w:t>
      </w:r>
    </w:p>
    <w:p w:rsidR="000B297A" w:rsidRPr="002F6A56" w:rsidRDefault="000B297A" w:rsidP="000B297A">
      <w:pPr>
        <w:spacing w:line="480" w:lineRule="auto"/>
        <w:ind w:left="36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→ＮＯ　本年申請は</w:t>
      </w:r>
      <w:r w:rsidRPr="000B297A">
        <w:rPr>
          <w:rFonts w:ascii="ＭＳ Ｐゴシック" w:eastAsia="ＭＳ Ｐゴシック" w:hAnsi="ＭＳ Ｐゴシック" w:hint="eastAsia"/>
          <w:sz w:val="24"/>
          <w:szCs w:val="24"/>
          <w:u w:val="wave"/>
        </w:rPr>
        <w:t>不可能です</w:t>
      </w:r>
    </w:p>
    <w:p w:rsidR="000B297A" w:rsidRDefault="000B297A" w:rsidP="007E39EB">
      <w:pPr>
        <w:numPr>
          <w:ilvl w:val="0"/>
          <w:numId w:val="2"/>
        </w:numPr>
        <w:spacing w:line="48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３）複数の分野指導医資格を申請できる状態である</w:t>
      </w:r>
    </w:p>
    <w:p w:rsidR="000B297A" w:rsidRDefault="000B297A" w:rsidP="000B297A">
      <w:pPr>
        <w:spacing w:line="480" w:lineRule="auto"/>
        <w:ind w:left="36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→ＹＥＳ　本年の申請が可能です　　</w:t>
      </w:r>
    </w:p>
    <w:p w:rsidR="007E39EB" w:rsidRPr="002F6A56" w:rsidRDefault="000B297A" w:rsidP="000B297A">
      <w:pPr>
        <w:spacing w:line="480" w:lineRule="auto"/>
        <w:ind w:left="36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→ＮＯ　複数の分野指導医資格を取得してからのみ申請可能です</w:t>
      </w:r>
    </w:p>
    <w:p w:rsidR="00BA05D6" w:rsidRDefault="00BA05D6" w:rsidP="007E39EB">
      <w:pPr>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＜入金額についての注意＞</w:t>
      </w:r>
    </w:p>
    <w:p w:rsidR="007E39EB" w:rsidRDefault="009333B8" w:rsidP="007E39EB">
      <w:pPr>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＊指導医の申請において</w:t>
      </w:r>
    </w:p>
    <w:p w:rsidR="009333B8" w:rsidRDefault="009333B8" w:rsidP="009333B8">
      <w:pPr>
        <w:spacing w:line="360"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領域指導医を申請する際に、併せて複数の分野指導医の登録が可能です。</w:t>
      </w:r>
    </w:p>
    <w:p w:rsidR="009333B8" w:rsidRDefault="009333B8" w:rsidP="009333B8">
      <w:pPr>
        <w:spacing w:line="360"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最低2つ以上とし、望む数の分野指導医の申請</w:t>
      </w:r>
      <w:bookmarkStart w:id="0" w:name="_GoBack"/>
      <w:bookmarkEnd w:id="0"/>
      <w:r>
        <w:rPr>
          <w:rFonts w:ascii="ＭＳ Ｐゴシック" w:eastAsia="ＭＳ Ｐゴシック" w:hAnsi="ＭＳ Ｐゴシック" w:hint="eastAsia"/>
          <w:sz w:val="24"/>
          <w:szCs w:val="24"/>
        </w:rPr>
        <w:t>を行ってください。</w:t>
      </w:r>
    </w:p>
    <w:p w:rsidR="009333B8" w:rsidRDefault="009333B8" w:rsidP="009333B8">
      <w:pPr>
        <w:spacing w:line="360" w:lineRule="auto"/>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料金は</w:t>
      </w:r>
      <w:r w:rsidRPr="009333B8">
        <w:rPr>
          <w:rFonts w:ascii="ＭＳ Ｐゴシック" w:eastAsia="ＭＳ Ｐゴシック" w:hAnsi="ＭＳ Ｐゴシック" w:hint="eastAsia"/>
          <w:sz w:val="24"/>
          <w:szCs w:val="24"/>
          <w:u w:val="wave"/>
        </w:rPr>
        <w:t>1万円のみ</w:t>
      </w:r>
      <w:r>
        <w:rPr>
          <w:rFonts w:ascii="ＭＳ Ｐゴシック" w:eastAsia="ＭＳ Ｐゴシック" w:hAnsi="ＭＳ Ｐゴシック" w:hint="eastAsia"/>
          <w:sz w:val="24"/>
          <w:szCs w:val="24"/>
        </w:rPr>
        <w:t>となります。</w:t>
      </w:r>
    </w:p>
    <w:p w:rsidR="007E39EB" w:rsidRDefault="009333B8" w:rsidP="009333B8">
      <w:pPr>
        <w:spacing w:line="360" w:lineRule="auto"/>
        <w:ind w:firstLineChars="100" w:firstLine="220"/>
        <w:rPr>
          <w:rFonts w:ascii="ＭＳ Ｐゴシック" w:eastAsia="ＭＳ Ｐゴシック" w:hAnsi="ＭＳ Ｐゴシック"/>
          <w:sz w:val="24"/>
          <w:szCs w:val="24"/>
        </w:rPr>
      </w:pPr>
      <w:r w:rsidRPr="009333B8">
        <w:rPr>
          <w:rFonts w:ascii="ＭＳ Ｐゴシック" w:eastAsia="ＭＳ Ｐゴシック" w:hAnsi="ＭＳ Ｐゴシック" w:hint="eastAsia"/>
          <w:sz w:val="22"/>
          <w:szCs w:val="24"/>
        </w:rPr>
        <w:t>（分野指導医の登録はされますが、認定証は送られません。領域指導医の認定証のみ送られます）</w:t>
      </w:r>
    </w:p>
    <w:p w:rsidR="007E39EB" w:rsidRDefault="009333B8" w:rsidP="007E39EB">
      <w:pPr>
        <w:spacing w:line="360" w:lineRule="auto"/>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＊分野指導医の登録について</w:t>
      </w:r>
    </w:p>
    <w:p w:rsidR="009333B8" w:rsidRDefault="009333B8" w:rsidP="009333B8">
      <w:pPr>
        <w:spacing w:line="360" w:lineRule="auto"/>
        <w:ind w:leftChars="100" w:left="21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分野指導医</w:t>
      </w:r>
      <w:r w:rsidRPr="00BA1F11">
        <w:rPr>
          <w:rFonts w:ascii="ＭＳ Ｐゴシック" w:eastAsia="ＭＳ Ｐゴシック" w:hAnsi="ＭＳ Ｐゴシック" w:hint="eastAsia"/>
          <w:sz w:val="24"/>
          <w:szCs w:val="24"/>
          <w:u w:val="double"/>
        </w:rPr>
        <w:t>のみの</w:t>
      </w:r>
      <w:r>
        <w:rPr>
          <w:rFonts w:ascii="ＭＳ Ｐゴシック" w:eastAsia="ＭＳ Ｐゴシック" w:hAnsi="ＭＳ Ｐゴシック" w:hint="eastAsia"/>
          <w:sz w:val="24"/>
          <w:szCs w:val="24"/>
        </w:rPr>
        <w:t>申請を希望される場合、または分野指導医の認定証を希望する場合は分野指導医申請書を個別にお出しください。料金は</w:t>
      </w:r>
      <w:r w:rsidRPr="009333B8">
        <w:rPr>
          <w:rFonts w:ascii="ＭＳ Ｐゴシック" w:eastAsia="ＭＳ Ｐゴシック" w:hAnsi="ＭＳ Ｐゴシック" w:hint="eastAsia"/>
          <w:sz w:val="24"/>
          <w:szCs w:val="24"/>
          <w:u w:val="wave"/>
        </w:rPr>
        <w:t>1分野指導医ごとに2,500円</w:t>
      </w:r>
      <w:r>
        <w:rPr>
          <w:rFonts w:ascii="ＭＳ Ｐゴシック" w:eastAsia="ＭＳ Ｐゴシック" w:hAnsi="ＭＳ Ｐゴシック" w:hint="eastAsia"/>
          <w:sz w:val="24"/>
          <w:szCs w:val="24"/>
        </w:rPr>
        <w:t>となります。</w:t>
      </w:r>
    </w:p>
    <w:p w:rsidR="007E39EB" w:rsidRDefault="007E39EB" w:rsidP="009333B8">
      <w:pPr>
        <w:spacing w:line="360" w:lineRule="auto"/>
        <w:rPr>
          <w:rFonts w:ascii="ＭＳ Ｐゴシック" w:eastAsia="ＭＳ Ｐゴシック" w:hAnsi="ＭＳ Ｐゴシック"/>
          <w:sz w:val="24"/>
          <w:szCs w:val="24"/>
        </w:rPr>
      </w:pPr>
    </w:p>
    <w:p w:rsidR="00AC555F" w:rsidRDefault="009333B8" w:rsidP="001B02E2">
      <w:pPr>
        <w:adjustRightInd w:val="0"/>
        <w:snapToGrid w:val="0"/>
        <w:rPr>
          <w:sz w:val="24"/>
        </w:rPr>
      </w:pPr>
      <w:r>
        <w:rPr>
          <w:rFonts w:hint="eastAsia"/>
          <w:sz w:val="24"/>
        </w:rPr>
        <w:t>提出書類チェックシート</w:t>
      </w:r>
    </w:p>
    <w:p w:rsidR="009333B8" w:rsidRDefault="009333B8" w:rsidP="001B02E2">
      <w:pPr>
        <w:adjustRightInd w:val="0"/>
        <w:snapToGrid w:val="0"/>
        <w:rPr>
          <w:sz w:val="24"/>
        </w:rPr>
      </w:pPr>
      <w:r>
        <w:rPr>
          <w:rFonts w:hint="eastAsia"/>
          <w:sz w:val="24"/>
        </w:rPr>
        <w:t>□領域指導医申請書</w:t>
      </w:r>
    </w:p>
    <w:p w:rsidR="009333B8" w:rsidRPr="009333B8" w:rsidRDefault="009333B8" w:rsidP="009333B8">
      <w:pPr>
        <w:adjustRightInd w:val="0"/>
        <w:snapToGrid w:val="0"/>
        <w:rPr>
          <w:sz w:val="24"/>
        </w:rPr>
      </w:pPr>
      <w:r>
        <w:rPr>
          <w:rFonts w:hint="eastAsia"/>
          <w:sz w:val="24"/>
        </w:rPr>
        <w:t>□</w:t>
      </w:r>
      <w:r w:rsidRPr="009333B8">
        <w:rPr>
          <w:rFonts w:hint="eastAsia"/>
          <w:sz w:val="24"/>
        </w:rPr>
        <w:t>日本国医師免許証（コピー）</w:t>
      </w:r>
    </w:p>
    <w:p w:rsidR="009333B8" w:rsidRPr="009333B8" w:rsidRDefault="009333B8" w:rsidP="009333B8">
      <w:pPr>
        <w:adjustRightInd w:val="0"/>
        <w:snapToGrid w:val="0"/>
        <w:rPr>
          <w:sz w:val="24"/>
        </w:rPr>
      </w:pPr>
      <w:r>
        <w:rPr>
          <w:rFonts w:hint="eastAsia"/>
          <w:sz w:val="24"/>
        </w:rPr>
        <w:t>□</w:t>
      </w:r>
      <w:r w:rsidRPr="009333B8">
        <w:rPr>
          <w:rFonts w:hint="eastAsia"/>
          <w:sz w:val="24"/>
        </w:rPr>
        <w:t>形成外科領域専門医認定証（コピー</w:t>
      </w:r>
      <w:r>
        <w:rPr>
          <w:rFonts w:hint="eastAsia"/>
          <w:sz w:val="24"/>
        </w:rPr>
        <w:t>）</w:t>
      </w:r>
    </w:p>
    <w:p w:rsidR="009333B8" w:rsidRDefault="009333B8" w:rsidP="009333B8">
      <w:pPr>
        <w:adjustRightInd w:val="0"/>
        <w:snapToGrid w:val="0"/>
        <w:rPr>
          <w:sz w:val="24"/>
        </w:rPr>
      </w:pPr>
      <w:r>
        <w:rPr>
          <w:rFonts w:hint="eastAsia"/>
          <w:sz w:val="24"/>
        </w:rPr>
        <w:t>□</w:t>
      </w:r>
      <w:r w:rsidRPr="009333B8">
        <w:rPr>
          <w:rFonts w:hint="eastAsia"/>
          <w:sz w:val="24"/>
        </w:rPr>
        <w:t>特定分野指導医認定証あるいは分野指導医認定対象となる学会の専門医証（コピー）</w:t>
      </w:r>
    </w:p>
    <w:p w:rsidR="009333B8" w:rsidRDefault="009333B8" w:rsidP="009333B8">
      <w:pPr>
        <w:adjustRightInd w:val="0"/>
        <w:snapToGrid w:val="0"/>
        <w:rPr>
          <w:sz w:val="24"/>
        </w:rPr>
      </w:pPr>
      <w:r>
        <w:rPr>
          <w:rFonts w:hint="eastAsia"/>
          <w:sz w:val="24"/>
        </w:rPr>
        <w:t>□</w:t>
      </w:r>
      <w:r w:rsidRPr="009333B8">
        <w:rPr>
          <w:rFonts w:hint="eastAsia"/>
          <w:sz w:val="24"/>
        </w:rPr>
        <w:t>認定審査料振込の領収書（コピー）</w:t>
      </w:r>
    </w:p>
    <w:sectPr w:rsidR="009333B8" w:rsidSect="00A51AFE">
      <w:pgSz w:w="11907" w:h="16840" w:code="9"/>
      <w:pgMar w:top="1134" w:right="1134"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8A9" w:rsidRDefault="004778A9" w:rsidP="000C2878">
      <w:r>
        <w:separator/>
      </w:r>
    </w:p>
  </w:endnote>
  <w:endnote w:type="continuationSeparator" w:id="0">
    <w:p w:rsidR="004778A9" w:rsidRDefault="004778A9" w:rsidP="000C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8A9" w:rsidRDefault="004778A9" w:rsidP="000C2878">
      <w:r>
        <w:separator/>
      </w:r>
    </w:p>
  </w:footnote>
  <w:footnote w:type="continuationSeparator" w:id="0">
    <w:p w:rsidR="004778A9" w:rsidRDefault="004778A9" w:rsidP="000C2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602C"/>
    <w:multiLevelType w:val="hybridMultilevel"/>
    <w:tmpl w:val="796A6F96"/>
    <w:lvl w:ilvl="0" w:tplc="61D0D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47045E"/>
    <w:multiLevelType w:val="hybridMultilevel"/>
    <w:tmpl w:val="1658B686"/>
    <w:lvl w:ilvl="0" w:tplc="E71002BA">
      <w:start w:val="4"/>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D11"/>
    <w:rsid w:val="00070F5E"/>
    <w:rsid w:val="000B297A"/>
    <w:rsid w:val="000C2878"/>
    <w:rsid w:val="00156B07"/>
    <w:rsid w:val="001B02E2"/>
    <w:rsid w:val="002B4EB0"/>
    <w:rsid w:val="002C52D0"/>
    <w:rsid w:val="003B10BF"/>
    <w:rsid w:val="003B61D1"/>
    <w:rsid w:val="003B6BBF"/>
    <w:rsid w:val="003C6D11"/>
    <w:rsid w:val="004778A9"/>
    <w:rsid w:val="004A284E"/>
    <w:rsid w:val="004D287E"/>
    <w:rsid w:val="006510C3"/>
    <w:rsid w:val="00777B61"/>
    <w:rsid w:val="007E39EB"/>
    <w:rsid w:val="007E7513"/>
    <w:rsid w:val="00920122"/>
    <w:rsid w:val="00927BED"/>
    <w:rsid w:val="009333B8"/>
    <w:rsid w:val="0099536D"/>
    <w:rsid w:val="00A160B3"/>
    <w:rsid w:val="00A51AFE"/>
    <w:rsid w:val="00A53A53"/>
    <w:rsid w:val="00AC555F"/>
    <w:rsid w:val="00B604CE"/>
    <w:rsid w:val="00B8462B"/>
    <w:rsid w:val="00BA05D6"/>
    <w:rsid w:val="00BA1F11"/>
    <w:rsid w:val="00C05851"/>
    <w:rsid w:val="00C63D71"/>
    <w:rsid w:val="00D72F40"/>
    <w:rsid w:val="00F40A35"/>
    <w:rsid w:val="00F51E29"/>
    <w:rsid w:val="00F627B7"/>
    <w:rsid w:val="00F80EC2"/>
    <w:rsid w:val="00FB17D6"/>
    <w:rsid w:val="00FB1909"/>
    <w:rsid w:val="00FF1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1537023E"/>
  <w15:docId w15:val="{375D9150-54DA-48D8-899B-321AA02B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51AF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604CE"/>
    <w:rPr>
      <w:rFonts w:ascii="Arial" w:eastAsia="ＭＳ ゴシック" w:hAnsi="Arial"/>
      <w:sz w:val="18"/>
      <w:szCs w:val="18"/>
    </w:rPr>
  </w:style>
  <w:style w:type="paragraph" w:styleId="a4">
    <w:name w:val="header"/>
    <w:basedOn w:val="a"/>
    <w:link w:val="a5"/>
    <w:rsid w:val="000C2878"/>
    <w:pPr>
      <w:tabs>
        <w:tab w:val="center" w:pos="4252"/>
        <w:tab w:val="right" w:pos="8504"/>
      </w:tabs>
      <w:snapToGrid w:val="0"/>
    </w:pPr>
  </w:style>
  <w:style w:type="character" w:customStyle="1" w:styleId="a5">
    <w:name w:val="ヘッダー (文字)"/>
    <w:link w:val="a4"/>
    <w:rsid w:val="000C2878"/>
    <w:rPr>
      <w:kern w:val="2"/>
      <w:sz w:val="21"/>
    </w:rPr>
  </w:style>
  <w:style w:type="paragraph" w:styleId="a6">
    <w:name w:val="footer"/>
    <w:basedOn w:val="a"/>
    <w:link w:val="a7"/>
    <w:rsid w:val="000C2878"/>
    <w:pPr>
      <w:tabs>
        <w:tab w:val="center" w:pos="4252"/>
        <w:tab w:val="right" w:pos="8504"/>
      </w:tabs>
      <w:snapToGrid w:val="0"/>
    </w:pPr>
  </w:style>
  <w:style w:type="character" w:customStyle="1" w:styleId="a7">
    <w:name w:val="フッター (文字)"/>
    <w:link w:val="a6"/>
    <w:rsid w:val="000C287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更新申請書類（原稿）</vt:lpstr>
      <vt:lpstr>更新申請書類（原稿）</vt:lpstr>
    </vt:vector>
  </TitlesOfParts>
  <Company>財団法人日本学会事務センター</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更新申請書類（原稿）</dc:title>
  <dc:creator>Norio Arai</dc:creator>
  <cp:lastModifiedBy>春恒社 システム推進室</cp:lastModifiedBy>
  <cp:revision>3</cp:revision>
  <cp:lastPrinted>2010-10-06T11:07:00Z</cp:lastPrinted>
  <dcterms:created xsi:type="dcterms:W3CDTF">2019-03-07T02:53:00Z</dcterms:created>
  <dcterms:modified xsi:type="dcterms:W3CDTF">2019-03-07T04:08:00Z</dcterms:modified>
</cp:coreProperties>
</file>